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7"/>
      </w:tblGrid>
      <w:tr w:rsidR="002C69C9" w:rsidTr="0071383A">
        <w:tc>
          <w:tcPr>
            <w:tcW w:w="9017" w:type="dxa"/>
            <w:tcBorders>
              <w:top w:val="single" w:sz="4" w:space="0" w:color="auto"/>
              <w:left w:val="nil"/>
              <w:bottom w:val="single" w:sz="4" w:space="0" w:color="auto"/>
              <w:right w:val="nil"/>
            </w:tcBorders>
          </w:tcPr>
          <w:p w:rsidR="002C69C9" w:rsidRPr="0071383A" w:rsidRDefault="0071383A" w:rsidP="0071383A">
            <w:pPr>
              <w:spacing w:before="120" w:after="120" w:line="312" w:lineRule="atLeast"/>
              <w:jc w:val="center"/>
              <w:rPr>
                <w:rFonts w:ascii="Arial" w:hAnsi="Arial" w:cs="Arial"/>
                <w:b/>
                <w:bCs/>
                <w:color w:val="CC0000"/>
                <w:lang w:val="en-GB"/>
              </w:rPr>
            </w:pPr>
            <w:r w:rsidRPr="0096139B">
              <w:rPr>
                <w:rFonts w:ascii="Arial" w:hAnsi="Arial" w:cs="Arial"/>
                <w:b/>
                <w:bCs/>
                <w:color w:val="CC0000"/>
                <w:lang w:val="en-GB"/>
              </w:rPr>
              <w:t>INDEPENDENT REGULATORY BOARD FOR AUDITORS</w:t>
            </w:r>
            <w:bookmarkStart w:id="0" w:name="Text2"/>
            <w:bookmarkEnd w:id="0"/>
          </w:p>
        </w:tc>
      </w:tr>
    </w:tbl>
    <w:p w:rsidR="002C69C9" w:rsidRDefault="002C69C9"/>
    <w:tbl>
      <w:tblPr>
        <w:tblStyle w:val="TableGrid"/>
        <w:tblW w:w="0" w:type="auto"/>
        <w:tblLook w:val="04A0" w:firstRow="1" w:lastRow="0" w:firstColumn="1" w:lastColumn="0" w:noHBand="0" w:noVBand="1"/>
      </w:tblPr>
      <w:tblGrid>
        <w:gridCol w:w="9017"/>
      </w:tblGrid>
      <w:tr w:rsidR="002C69C9" w:rsidTr="0071383A">
        <w:tc>
          <w:tcPr>
            <w:tcW w:w="9017" w:type="dxa"/>
            <w:tcBorders>
              <w:top w:val="nil"/>
              <w:left w:val="nil"/>
              <w:bottom w:val="nil"/>
              <w:right w:val="nil"/>
            </w:tcBorders>
          </w:tcPr>
          <w:p w:rsidR="0071383A" w:rsidRPr="002C69C9" w:rsidRDefault="002079CB" w:rsidP="0071383A">
            <w:pPr>
              <w:autoSpaceDE w:val="0"/>
              <w:autoSpaceDN w:val="0"/>
              <w:jc w:val="center"/>
              <w:rPr>
                <w:rFonts w:ascii="Arial" w:hAnsi="Arial" w:cs="Arial"/>
                <w:b/>
              </w:rPr>
            </w:pPr>
            <w:r>
              <w:rPr>
                <w:rFonts w:ascii="Arial" w:hAnsi="Arial" w:cs="Arial"/>
                <w:b/>
              </w:rPr>
              <w:t>Procedure for requesting a non</w:t>
            </w:r>
            <w:r w:rsidR="00E9634C">
              <w:rPr>
                <w:rFonts w:ascii="Arial" w:hAnsi="Arial" w:cs="Arial"/>
                <w:b/>
              </w:rPr>
              <w:t>-</w:t>
            </w:r>
            <w:r>
              <w:rPr>
                <w:rFonts w:ascii="Arial" w:hAnsi="Arial" w:cs="Arial"/>
                <w:b/>
              </w:rPr>
              <w:t>binding advisory opinion</w:t>
            </w:r>
          </w:p>
          <w:p w:rsidR="0071383A" w:rsidRDefault="0071383A" w:rsidP="0071383A">
            <w:pPr>
              <w:ind w:left="-426"/>
              <w:jc w:val="center"/>
              <w:rPr>
                <w:rFonts w:ascii="Arial" w:hAnsi="Arial" w:cs="Arial"/>
                <w:b/>
                <w:lang w:val="en-GB"/>
              </w:rPr>
            </w:pPr>
          </w:p>
          <w:p w:rsidR="0071383A" w:rsidRDefault="0071383A" w:rsidP="0071383A">
            <w:pPr>
              <w:ind w:left="-426"/>
              <w:jc w:val="center"/>
              <w:rPr>
                <w:rFonts w:ascii="Arial" w:hAnsi="Arial" w:cs="Arial"/>
                <w:lang w:val="en-GB"/>
              </w:rPr>
            </w:pPr>
            <w:r w:rsidRPr="00470975">
              <w:rPr>
                <w:rFonts w:ascii="Arial" w:hAnsi="Arial" w:cs="Arial"/>
                <w:lang w:val="en-GB"/>
              </w:rPr>
              <w:t xml:space="preserve">Johannesburg/ </w:t>
            </w:r>
            <w:r w:rsidR="002A75EB">
              <w:rPr>
                <w:rFonts w:ascii="Arial" w:hAnsi="Arial" w:cs="Arial"/>
                <w:lang w:val="en-GB"/>
              </w:rPr>
              <w:t>2</w:t>
            </w:r>
            <w:r w:rsidR="00E7697A">
              <w:rPr>
                <w:rFonts w:ascii="Arial" w:hAnsi="Arial" w:cs="Arial"/>
                <w:lang w:val="en-GB"/>
              </w:rPr>
              <w:t>6</w:t>
            </w:r>
            <w:bookmarkStart w:id="1" w:name="_GoBack"/>
            <w:bookmarkEnd w:id="1"/>
            <w:r>
              <w:rPr>
                <w:rFonts w:ascii="Arial" w:hAnsi="Arial" w:cs="Arial"/>
                <w:lang w:val="en-GB"/>
              </w:rPr>
              <w:t xml:space="preserve"> </w:t>
            </w:r>
            <w:r w:rsidR="00B60C48">
              <w:rPr>
                <w:rFonts w:ascii="Arial" w:hAnsi="Arial" w:cs="Arial"/>
                <w:lang w:val="en-GB"/>
              </w:rPr>
              <w:t>August</w:t>
            </w:r>
            <w:r>
              <w:rPr>
                <w:rFonts w:ascii="Arial" w:hAnsi="Arial" w:cs="Arial"/>
                <w:lang w:val="en-GB"/>
              </w:rPr>
              <w:t xml:space="preserve"> </w:t>
            </w:r>
            <w:r w:rsidRPr="00470975">
              <w:rPr>
                <w:rFonts w:ascii="Arial" w:hAnsi="Arial" w:cs="Arial"/>
                <w:lang w:val="en-GB"/>
              </w:rPr>
              <w:t>201</w:t>
            </w:r>
            <w:r>
              <w:rPr>
                <w:rFonts w:ascii="Arial" w:hAnsi="Arial" w:cs="Arial"/>
                <w:lang w:val="en-GB"/>
              </w:rPr>
              <w:t>6</w:t>
            </w:r>
          </w:p>
          <w:p w:rsidR="0071383A" w:rsidRPr="00470975" w:rsidRDefault="0071383A" w:rsidP="0071383A">
            <w:pPr>
              <w:ind w:left="-426"/>
              <w:jc w:val="center"/>
              <w:rPr>
                <w:rFonts w:ascii="Arial" w:hAnsi="Arial" w:cs="Arial"/>
                <w:lang w:val="en-GB"/>
              </w:rPr>
            </w:pPr>
          </w:p>
          <w:p w:rsidR="0071383A" w:rsidRDefault="0071383A" w:rsidP="0071383A">
            <w:pPr>
              <w:jc w:val="both"/>
              <w:rPr>
                <w:rFonts w:ascii="Arial" w:hAnsi="Arial" w:cs="Arial"/>
                <w:sz w:val="22"/>
                <w:szCs w:val="22"/>
                <w:lang w:val="en-GB"/>
              </w:rPr>
            </w:pPr>
            <w:r w:rsidRPr="00470975">
              <w:rPr>
                <w:rFonts w:ascii="Arial" w:hAnsi="Arial" w:cs="Arial"/>
                <w:sz w:val="22"/>
                <w:szCs w:val="22"/>
                <w:lang w:val="en-GB"/>
              </w:rPr>
              <w:t>Dear Registered Auditor</w:t>
            </w:r>
          </w:p>
          <w:p w:rsidR="0071383A" w:rsidRDefault="0071383A" w:rsidP="0071383A">
            <w:pPr>
              <w:jc w:val="both"/>
              <w:rPr>
                <w:rFonts w:ascii="Arial" w:hAnsi="Arial" w:cs="Arial"/>
                <w:sz w:val="22"/>
                <w:szCs w:val="22"/>
                <w:lang w:val="en-GB"/>
              </w:rPr>
            </w:pPr>
          </w:p>
          <w:p w:rsidR="002079CB" w:rsidRDefault="0071383A" w:rsidP="002079CB">
            <w:pPr>
              <w:spacing w:after="120"/>
              <w:rPr>
                <w:rFonts w:ascii="Arial" w:hAnsi="Arial" w:cs="Arial"/>
                <w:sz w:val="22"/>
                <w:szCs w:val="22"/>
                <w:lang w:val="en-GB"/>
              </w:rPr>
            </w:pPr>
            <w:r w:rsidRPr="00C76650">
              <w:rPr>
                <w:rFonts w:ascii="Arial" w:hAnsi="Arial" w:cs="Arial"/>
                <w:sz w:val="22"/>
                <w:szCs w:val="22"/>
                <w:lang w:val="en-GB"/>
              </w:rPr>
              <w:t xml:space="preserve">Please take note of the </w:t>
            </w:r>
            <w:r w:rsidR="002079CB">
              <w:rPr>
                <w:rFonts w:ascii="Arial" w:hAnsi="Arial" w:cs="Arial"/>
                <w:sz w:val="22"/>
                <w:szCs w:val="22"/>
                <w:lang w:val="en-GB"/>
              </w:rPr>
              <w:t xml:space="preserve">attached </w:t>
            </w:r>
            <w:r w:rsidRPr="00C76650">
              <w:rPr>
                <w:rFonts w:ascii="Arial" w:hAnsi="Arial" w:cs="Arial"/>
                <w:sz w:val="22"/>
                <w:szCs w:val="22"/>
                <w:lang w:val="en-GB"/>
              </w:rPr>
              <w:t xml:space="preserve">notice from </w:t>
            </w:r>
            <w:r>
              <w:rPr>
                <w:rFonts w:ascii="Arial" w:hAnsi="Arial" w:cs="Arial"/>
                <w:sz w:val="22"/>
                <w:szCs w:val="22"/>
                <w:lang w:val="en-GB"/>
              </w:rPr>
              <w:t xml:space="preserve">the </w:t>
            </w:r>
            <w:r w:rsidR="002079CB">
              <w:rPr>
                <w:rFonts w:ascii="Arial" w:hAnsi="Arial" w:cs="Arial"/>
                <w:sz w:val="22"/>
                <w:szCs w:val="22"/>
                <w:lang w:val="en-GB"/>
              </w:rPr>
              <w:t xml:space="preserve">B-BBEE Commission </w:t>
            </w:r>
            <w:r w:rsidRPr="00C76650">
              <w:rPr>
                <w:rFonts w:ascii="Arial" w:hAnsi="Arial" w:cs="Arial"/>
                <w:sz w:val="22"/>
                <w:szCs w:val="22"/>
                <w:lang w:val="en-GB"/>
              </w:rPr>
              <w:t xml:space="preserve">regarding </w:t>
            </w:r>
            <w:r w:rsidR="00B60C48">
              <w:rPr>
                <w:rFonts w:ascii="Arial" w:hAnsi="Arial" w:cs="Arial"/>
                <w:sz w:val="22"/>
                <w:szCs w:val="22"/>
                <w:lang w:val="en-GB"/>
              </w:rPr>
              <w:t xml:space="preserve">the </w:t>
            </w:r>
            <w:r w:rsidR="002079CB">
              <w:rPr>
                <w:rFonts w:ascii="Arial" w:hAnsi="Arial" w:cs="Arial"/>
                <w:sz w:val="22"/>
                <w:szCs w:val="22"/>
                <w:lang w:val="en-GB"/>
              </w:rPr>
              <w:t>procedure for requesting a non-binding advisory opinion from the B-BBEE Commission.</w:t>
            </w:r>
          </w:p>
          <w:p w:rsidR="002079CB" w:rsidRDefault="002079CB" w:rsidP="002079CB">
            <w:pPr>
              <w:spacing w:after="120"/>
              <w:rPr>
                <w:rFonts w:ascii="Arial" w:hAnsi="Arial" w:cs="Arial"/>
                <w:sz w:val="22"/>
                <w:szCs w:val="22"/>
                <w:lang w:val="en-GB"/>
              </w:rPr>
            </w:pPr>
            <w:r>
              <w:rPr>
                <w:rFonts w:ascii="Arial" w:hAnsi="Arial" w:cs="Arial"/>
                <w:sz w:val="22"/>
                <w:szCs w:val="22"/>
                <w:lang w:val="en-GB"/>
              </w:rPr>
              <w:t xml:space="preserve">The IRBA will from 30 September 2016 no longer be involved in the B-BBEE verification industry.  Please refer to our earlier notice </w:t>
            </w:r>
            <w:r w:rsidRPr="002079CB">
              <w:rPr>
                <w:rFonts w:ascii="Arial" w:hAnsi="Arial" w:cs="Arial"/>
                <w:i/>
                <w:sz w:val="22"/>
                <w:szCs w:val="22"/>
              </w:rPr>
              <w:t>Update on the Independent Regulatory Board for Auditors</w:t>
            </w:r>
            <w:r w:rsidR="00E9634C">
              <w:rPr>
                <w:rFonts w:ascii="Calibri" w:hAnsi="Calibri" w:cs="Arial"/>
                <w:i/>
                <w:sz w:val="22"/>
                <w:szCs w:val="22"/>
              </w:rPr>
              <w:t>'</w:t>
            </w:r>
            <w:r w:rsidRPr="002079CB">
              <w:rPr>
                <w:rFonts w:ascii="Arial" w:hAnsi="Arial" w:cs="Arial"/>
                <w:i/>
                <w:sz w:val="22"/>
                <w:szCs w:val="22"/>
              </w:rPr>
              <w:t xml:space="preserve"> (IRBA) withdrawal from the Regulation of the Broad-Based Black Economic Empowerment (B-BBEE) verification industry</w:t>
            </w:r>
            <w:r>
              <w:rPr>
                <w:rFonts w:ascii="Arial" w:hAnsi="Arial" w:cs="Arial"/>
                <w:sz w:val="22"/>
                <w:szCs w:val="22"/>
              </w:rPr>
              <w:t xml:space="preserve"> dated </w:t>
            </w:r>
            <w:r>
              <w:rPr>
                <w:rFonts w:ascii="Arial" w:hAnsi="Arial" w:cs="Arial"/>
                <w:sz w:val="22"/>
                <w:szCs w:val="22"/>
                <w:lang w:val="en-GB"/>
              </w:rPr>
              <w:t>2 August 2016.</w:t>
            </w:r>
          </w:p>
          <w:p w:rsidR="002079CB" w:rsidRDefault="002079CB" w:rsidP="00E9634C">
            <w:pPr>
              <w:spacing w:after="120"/>
              <w:rPr>
                <w:rFonts w:ascii="Arial" w:hAnsi="Arial" w:cs="Arial"/>
                <w:sz w:val="22"/>
                <w:szCs w:val="22"/>
                <w:lang w:val="en-GB"/>
              </w:rPr>
            </w:pPr>
          </w:p>
          <w:p w:rsidR="002079CB" w:rsidRDefault="002079CB" w:rsidP="002079CB">
            <w:pPr>
              <w:pStyle w:val="NormalWeb"/>
              <w:spacing w:before="0" w:beforeAutospacing="0" w:after="120" w:afterAutospacing="0"/>
              <w:jc w:val="both"/>
              <w:rPr>
                <w:rFonts w:ascii="Arial" w:hAnsi="Arial" w:cs="Arial"/>
                <w:sz w:val="22"/>
                <w:szCs w:val="22"/>
                <w:u w:val="single"/>
              </w:rPr>
            </w:pPr>
            <w:r>
              <w:rPr>
                <w:rFonts w:ascii="Arial" w:hAnsi="Arial" w:cs="Arial"/>
                <w:sz w:val="22"/>
                <w:szCs w:val="22"/>
                <w:u w:val="single"/>
              </w:rPr>
              <w:t xml:space="preserve">Contact information for the </w:t>
            </w:r>
            <w:r w:rsidR="00352D35">
              <w:rPr>
                <w:rFonts w:ascii="Arial" w:hAnsi="Arial" w:cs="Arial"/>
                <w:sz w:val="22"/>
                <w:szCs w:val="22"/>
                <w:u w:val="single"/>
              </w:rPr>
              <w:t>B-BBEE Commission</w:t>
            </w:r>
            <w:r>
              <w:rPr>
                <w:rFonts w:ascii="Arial" w:hAnsi="Arial" w:cs="Arial"/>
                <w:sz w:val="22"/>
                <w:szCs w:val="22"/>
                <w:u w:val="single"/>
              </w:rPr>
              <w:t>:</w:t>
            </w:r>
          </w:p>
          <w:p w:rsidR="00352D35" w:rsidRPr="00352D35" w:rsidRDefault="00352D35" w:rsidP="00352D35">
            <w:pPr>
              <w:pStyle w:val="NormalWeb"/>
              <w:spacing w:before="0" w:beforeAutospacing="0" w:after="120" w:afterAutospacing="0"/>
              <w:jc w:val="both"/>
              <w:rPr>
                <w:rFonts w:ascii="Arial" w:hAnsi="Arial" w:cs="Arial"/>
                <w:sz w:val="22"/>
                <w:szCs w:val="22"/>
                <w:lang w:val="en-ZA"/>
              </w:rPr>
            </w:pPr>
            <w:proofErr w:type="spellStart"/>
            <w:r w:rsidRPr="00352D35">
              <w:rPr>
                <w:rFonts w:ascii="Arial" w:hAnsi="Arial" w:cs="Arial"/>
                <w:sz w:val="22"/>
                <w:szCs w:val="22"/>
                <w:lang w:val="en-ZA"/>
              </w:rPr>
              <w:t>Madidimalo</w:t>
            </w:r>
            <w:proofErr w:type="spellEnd"/>
            <w:r w:rsidRPr="00352D35">
              <w:rPr>
                <w:rFonts w:ascii="Arial" w:hAnsi="Arial" w:cs="Arial"/>
                <w:sz w:val="22"/>
                <w:szCs w:val="22"/>
                <w:lang w:val="en-ZA"/>
              </w:rPr>
              <w:t xml:space="preserve"> </w:t>
            </w:r>
            <w:proofErr w:type="spellStart"/>
            <w:r w:rsidRPr="00352D35">
              <w:rPr>
                <w:rFonts w:ascii="Arial" w:hAnsi="Arial" w:cs="Arial"/>
                <w:sz w:val="22"/>
                <w:szCs w:val="22"/>
                <w:lang w:val="en-ZA"/>
              </w:rPr>
              <w:t>Ramare</w:t>
            </w:r>
            <w:proofErr w:type="spellEnd"/>
            <w:r w:rsidR="00E9634C">
              <w:rPr>
                <w:rFonts w:ascii="Arial" w:hAnsi="Arial" w:cs="Arial"/>
                <w:sz w:val="22"/>
                <w:szCs w:val="22"/>
                <w:lang w:val="en-ZA"/>
              </w:rPr>
              <w:t xml:space="preserve"> - </w:t>
            </w:r>
            <w:r w:rsidRPr="00352D35">
              <w:rPr>
                <w:rFonts w:ascii="Arial" w:hAnsi="Arial" w:cs="Arial"/>
                <w:sz w:val="22"/>
                <w:szCs w:val="22"/>
                <w:lang w:val="en-ZA"/>
              </w:rPr>
              <w:t>B-BBEE Commission</w:t>
            </w:r>
            <w:r w:rsidR="00E9634C">
              <w:rPr>
                <w:rFonts w:ascii="Arial" w:hAnsi="Arial" w:cs="Arial"/>
                <w:sz w:val="22"/>
                <w:szCs w:val="22"/>
                <w:lang w:val="en-ZA"/>
              </w:rPr>
              <w:t xml:space="preserve"> - </w:t>
            </w:r>
            <w:hyperlink r:id="rId5" w:history="1">
              <w:r w:rsidRPr="000532CF">
                <w:rPr>
                  <w:rStyle w:val="Hyperlink"/>
                  <w:rFonts w:ascii="Arial" w:hAnsi="Arial" w:cs="Arial"/>
                  <w:sz w:val="22"/>
                  <w:szCs w:val="22"/>
                  <w:lang w:val="en-ZA"/>
                </w:rPr>
                <w:t>ramarem@beecommission.gov.za</w:t>
              </w:r>
            </w:hyperlink>
          </w:p>
          <w:p w:rsidR="00352D35" w:rsidRDefault="00352D35" w:rsidP="002079CB">
            <w:pPr>
              <w:pStyle w:val="NormalWeb"/>
              <w:spacing w:before="0" w:beforeAutospacing="0" w:after="120" w:afterAutospacing="0"/>
              <w:jc w:val="both"/>
              <w:rPr>
                <w:rFonts w:ascii="Arial" w:hAnsi="Arial" w:cs="Arial"/>
                <w:sz w:val="22"/>
                <w:szCs w:val="22"/>
              </w:rPr>
            </w:pPr>
          </w:p>
          <w:p w:rsidR="002079CB" w:rsidRDefault="002079CB" w:rsidP="002079CB">
            <w:pPr>
              <w:pStyle w:val="NormalWeb"/>
              <w:spacing w:before="0" w:beforeAutospacing="0" w:after="120" w:afterAutospacing="0"/>
              <w:jc w:val="both"/>
              <w:rPr>
                <w:rFonts w:ascii="Arial" w:hAnsi="Arial" w:cs="Arial"/>
                <w:color w:val="3300CC"/>
                <w:sz w:val="22"/>
                <w:szCs w:val="22"/>
                <w:u w:val="single"/>
              </w:rPr>
            </w:pPr>
            <w:r>
              <w:rPr>
                <w:rFonts w:ascii="Arial" w:hAnsi="Arial" w:cs="Arial"/>
                <w:sz w:val="22"/>
                <w:szCs w:val="22"/>
              </w:rPr>
              <w:t xml:space="preserve">Should you have any further queries relating to this communique, please do not hesitate to contact the Standards Department by email at </w:t>
            </w:r>
            <w:hyperlink r:id="rId6" w:history="1">
              <w:r>
                <w:rPr>
                  <w:rStyle w:val="Hyperlink"/>
                  <w:rFonts w:ascii="Arial" w:hAnsi="Arial" w:cs="Arial"/>
                  <w:sz w:val="22"/>
                  <w:szCs w:val="22"/>
                </w:rPr>
                <w:t>b-bbeequeries@irba.co.za</w:t>
              </w:r>
            </w:hyperlink>
            <w:r>
              <w:rPr>
                <w:rFonts w:ascii="Arial" w:hAnsi="Arial" w:cs="Arial"/>
                <w:sz w:val="22"/>
                <w:szCs w:val="22"/>
                <w:u w:val="single"/>
              </w:rPr>
              <w:t>.</w:t>
            </w:r>
          </w:p>
          <w:p w:rsidR="002079CB" w:rsidRDefault="002079CB" w:rsidP="002079CB">
            <w:pPr>
              <w:pStyle w:val="NormalWeb"/>
              <w:spacing w:before="0" w:beforeAutospacing="0" w:after="120" w:afterAutospacing="0"/>
              <w:jc w:val="both"/>
              <w:rPr>
                <w:rFonts w:ascii="Arial" w:hAnsi="Arial" w:cs="Arial"/>
                <w:sz w:val="22"/>
                <w:szCs w:val="22"/>
              </w:rPr>
            </w:pPr>
          </w:p>
          <w:p w:rsidR="002079CB" w:rsidRDefault="002079CB" w:rsidP="002079CB">
            <w:pPr>
              <w:pStyle w:val="NormalWeb"/>
              <w:spacing w:before="0" w:beforeAutospacing="0" w:after="120" w:afterAutospacing="0"/>
              <w:jc w:val="both"/>
              <w:rPr>
                <w:rFonts w:ascii="Arial" w:hAnsi="Arial" w:cs="Arial"/>
                <w:sz w:val="22"/>
                <w:szCs w:val="22"/>
              </w:rPr>
            </w:pPr>
          </w:p>
          <w:p w:rsidR="002079CB" w:rsidRDefault="002A75EB" w:rsidP="002079CB">
            <w:pPr>
              <w:jc w:val="both"/>
              <w:textAlignment w:val="top"/>
              <w:rPr>
                <w:rFonts w:ascii="Arial" w:hAnsi="Arial" w:cs="Arial"/>
                <w:b/>
                <w:sz w:val="22"/>
                <w:szCs w:val="22"/>
                <w:lang w:val="en-GB"/>
              </w:rPr>
            </w:pPr>
            <w:r>
              <w:rPr>
                <w:rFonts w:ascii="Arial" w:hAnsi="Arial" w:cs="Arial"/>
                <w:b/>
                <w:sz w:val="22"/>
                <w:szCs w:val="22"/>
                <w:lang w:val="en-GB"/>
              </w:rPr>
              <w:t>Imran Vanker</w:t>
            </w:r>
          </w:p>
          <w:p w:rsidR="002079CB" w:rsidRDefault="002A75EB" w:rsidP="002079CB">
            <w:pPr>
              <w:spacing w:after="120"/>
              <w:jc w:val="both"/>
              <w:rPr>
                <w:rFonts w:ascii="Arial" w:hAnsi="Arial" w:cs="Arial"/>
                <w:b/>
                <w:sz w:val="22"/>
                <w:szCs w:val="22"/>
                <w:lang w:val="en-GB"/>
              </w:rPr>
            </w:pPr>
            <w:r>
              <w:rPr>
                <w:rFonts w:ascii="Arial" w:hAnsi="Arial" w:cs="Arial"/>
                <w:b/>
                <w:sz w:val="22"/>
                <w:szCs w:val="22"/>
                <w:lang w:val="en-GB"/>
              </w:rPr>
              <w:t>Director: Standards</w:t>
            </w:r>
          </w:p>
          <w:p w:rsidR="0071383A" w:rsidRDefault="0071383A"/>
          <w:p w:rsidR="0071383A" w:rsidRDefault="0071383A"/>
          <w:p w:rsidR="0071383A" w:rsidRPr="00470975" w:rsidRDefault="0071383A" w:rsidP="0071383A">
            <w:pPr>
              <w:jc w:val="both"/>
              <w:rPr>
                <w:rFonts w:ascii="Arial" w:hAnsi="Arial" w:cs="Arial"/>
                <w:b/>
                <w:bCs/>
                <w:i/>
                <w:iCs/>
                <w:sz w:val="18"/>
                <w:szCs w:val="18"/>
                <w:lang w:val="en-GB"/>
              </w:rPr>
            </w:pPr>
            <w:r w:rsidRPr="00470975">
              <w:rPr>
                <w:rFonts w:ascii="Arial" w:hAnsi="Arial" w:cs="Arial"/>
                <w:b/>
                <w:bCs/>
                <w:i/>
                <w:iCs/>
                <w:sz w:val="18"/>
                <w:szCs w:val="18"/>
                <w:lang w:val="en-GB"/>
              </w:rPr>
              <w:t>About the IRBA</w:t>
            </w:r>
          </w:p>
          <w:p w:rsidR="0071383A" w:rsidRDefault="0071383A" w:rsidP="0071383A">
            <w:pPr>
              <w:rPr>
                <w:sz w:val="18"/>
                <w:szCs w:val="18"/>
              </w:rPr>
            </w:pPr>
          </w:p>
          <w:p w:rsidR="0071383A" w:rsidRDefault="0071383A" w:rsidP="0071383A">
            <w:r w:rsidRPr="00CA3401">
              <w:rPr>
                <w:rFonts w:ascii="Arial" w:hAnsi="Arial" w:cs="Arial"/>
                <w:i/>
                <w:iCs/>
                <w:sz w:val="18"/>
                <w:szCs w:val="18"/>
                <w:lang w:val="en-GB"/>
              </w:rPr>
              <w:lastRenderedPageBreak/>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71383A" w:rsidRDefault="0071383A"/>
        </w:tc>
      </w:tr>
    </w:tbl>
    <w:p w:rsidR="002C69C9" w:rsidRDefault="002C69C9"/>
    <w:p w:rsidR="002C69C9" w:rsidRDefault="002C69C9"/>
    <w:tbl>
      <w:tblPr>
        <w:tblW w:w="9640" w:type="dxa"/>
        <w:tblCellSpacing w:w="15" w:type="dxa"/>
        <w:tblInd w:w="-112" w:type="dxa"/>
        <w:tblLayout w:type="fixed"/>
        <w:tblCellMar>
          <w:left w:w="0" w:type="dxa"/>
          <w:right w:w="0" w:type="dxa"/>
        </w:tblCellMar>
        <w:tblLook w:val="0000" w:firstRow="0" w:lastRow="0" w:firstColumn="0" w:lastColumn="0" w:noHBand="0" w:noVBand="0"/>
      </w:tblPr>
      <w:tblGrid>
        <w:gridCol w:w="9640"/>
      </w:tblGrid>
      <w:tr w:rsidR="00596500" w:rsidRPr="00AB430E" w:rsidTr="000F770F">
        <w:trPr>
          <w:trHeight w:val="1747"/>
          <w:tblCellSpacing w:w="15" w:type="dxa"/>
        </w:trPr>
        <w:tc>
          <w:tcPr>
            <w:tcW w:w="9580" w:type="dxa"/>
          </w:tcPr>
          <w:p w:rsidR="002C69C9" w:rsidRDefault="002C69C9"/>
          <w:tbl>
            <w:tblPr>
              <w:tblpPr w:leftFromText="180" w:rightFromText="180" w:horzAnchor="page" w:tblpX="1" w:tblpY="-573"/>
              <w:tblOverlap w:val="never"/>
              <w:tblW w:w="9639" w:type="dxa"/>
              <w:tblCellSpacing w:w="15" w:type="dxa"/>
              <w:tblLayout w:type="fixed"/>
              <w:tblCellMar>
                <w:left w:w="0" w:type="dxa"/>
                <w:right w:w="0" w:type="dxa"/>
              </w:tblCellMar>
              <w:tblLook w:val="0000" w:firstRow="0" w:lastRow="0" w:firstColumn="0" w:lastColumn="0" w:noHBand="0" w:noVBand="0"/>
            </w:tblPr>
            <w:tblGrid>
              <w:gridCol w:w="9639"/>
            </w:tblGrid>
            <w:tr w:rsidR="00596500" w:rsidRPr="00BD58FB" w:rsidTr="000F770F">
              <w:trPr>
                <w:trHeight w:val="1747"/>
                <w:tblCellSpacing w:w="15" w:type="dxa"/>
              </w:trPr>
              <w:tc>
                <w:tcPr>
                  <w:tcW w:w="9579" w:type="dxa"/>
                </w:tcPr>
                <w:p w:rsidR="0045450C" w:rsidRPr="00C76650" w:rsidRDefault="0045450C" w:rsidP="00596500">
                  <w:pPr>
                    <w:ind w:right="159"/>
                    <w:jc w:val="both"/>
                    <w:rPr>
                      <w:rFonts w:ascii="Arial" w:hAnsi="Arial" w:cs="Arial"/>
                      <w:sz w:val="22"/>
                      <w:szCs w:val="22"/>
                      <w:lang w:val="en-GB"/>
                    </w:rPr>
                  </w:pPr>
                </w:p>
                <w:p w:rsidR="00596500" w:rsidRPr="00470975" w:rsidRDefault="0045450C" w:rsidP="0045450C">
                  <w:pPr>
                    <w:jc w:val="both"/>
                    <w:rPr>
                      <w:rFonts w:ascii="Arial" w:hAnsi="Arial" w:cs="Arial"/>
                      <w:sz w:val="22"/>
                      <w:szCs w:val="22"/>
                      <w:lang w:val="en-GB"/>
                    </w:rPr>
                  </w:pPr>
                  <w:r>
                    <w:rPr>
                      <w:rFonts w:ascii="Arial" w:hAnsi="Arial" w:cs="Arial"/>
                      <w:sz w:val="22"/>
                      <w:szCs w:val="22"/>
                      <w:lang w:val="en-GB"/>
                    </w:rPr>
                    <w:t xml:space="preserve"> </w:t>
                  </w:r>
                </w:p>
                <w:p w:rsidR="00596500" w:rsidRPr="00BD58FB" w:rsidRDefault="00596500" w:rsidP="0071383A">
                  <w:pPr>
                    <w:rPr>
                      <w:rFonts w:ascii="Arial" w:hAnsi="Arial" w:cs="Arial"/>
                      <w:sz w:val="22"/>
                      <w:szCs w:val="22"/>
                      <w:lang w:val="en-GB"/>
                    </w:rPr>
                  </w:pPr>
                </w:p>
              </w:tc>
            </w:tr>
          </w:tbl>
          <w:p w:rsidR="00596500" w:rsidRDefault="00596500" w:rsidP="000F770F">
            <w:pPr>
              <w:ind w:left="112" w:right="230"/>
              <w:jc w:val="both"/>
              <w:rPr>
                <w:rFonts w:ascii="Arial" w:hAnsi="Arial" w:cs="Arial"/>
                <w:b/>
                <w:bCs/>
                <w:i/>
                <w:iCs/>
                <w:sz w:val="18"/>
                <w:szCs w:val="18"/>
                <w:lang w:val="en-GB"/>
              </w:rPr>
            </w:pPr>
          </w:p>
          <w:p w:rsidR="00596500" w:rsidRPr="004F2841" w:rsidRDefault="00596500" w:rsidP="000F770F">
            <w:pPr>
              <w:ind w:left="112" w:right="230"/>
              <w:jc w:val="both"/>
              <w:rPr>
                <w:rFonts w:ascii="Arial" w:hAnsi="Arial" w:cs="Arial"/>
                <w:i/>
                <w:iCs/>
                <w:sz w:val="18"/>
                <w:szCs w:val="18"/>
                <w:lang w:val="en-GB"/>
              </w:rPr>
            </w:pPr>
            <w:r w:rsidRPr="00CA3401">
              <w:rPr>
                <w:rFonts w:ascii="Arial" w:hAnsi="Arial" w:cs="Arial"/>
                <w:i/>
                <w:iCs/>
                <w:sz w:val="18"/>
                <w:szCs w:val="18"/>
                <w:lang w:val="en-GB"/>
              </w:rPr>
              <w:t xml:space="preserve"> </w:t>
            </w:r>
          </w:p>
        </w:tc>
      </w:tr>
    </w:tbl>
    <w:p w:rsidR="00596500" w:rsidRDefault="00596500" w:rsidP="00596500">
      <w:pPr>
        <w:jc w:val="both"/>
        <w:rPr>
          <w:rFonts w:ascii="Arial" w:hAnsi="Arial" w:cs="Arial"/>
        </w:rPr>
      </w:pPr>
    </w:p>
    <w:p w:rsidR="00097491" w:rsidRDefault="00097491"/>
    <w:sectPr w:rsidR="00097491" w:rsidSect="00E74AC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00"/>
    <w:rsid w:val="00097491"/>
    <w:rsid w:val="00106835"/>
    <w:rsid w:val="001C2DA8"/>
    <w:rsid w:val="002079CB"/>
    <w:rsid w:val="00253DE6"/>
    <w:rsid w:val="002A75EB"/>
    <w:rsid w:val="002C69C9"/>
    <w:rsid w:val="00352D35"/>
    <w:rsid w:val="0045450C"/>
    <w:rsid w:val="004668EA"/>
    <w:rsid w:val="00596500"/>
    <w:rsid w:val="0071383A"/>
    <w:rsid w:val="007803EE"/>
    <w:rsid w:val="00806FCB"/>
    <w:rsid w:val="008174EE"/>
    <w:rsid w:val="008D2880"/>
    <w:rsid w:val="009750AD"/>
    <w:rsid w:val="009770C5"/>
    <w:rsid w:val="00A1638E"/>
    <w:rsid w:val="00B20DC3"/>
    <w:rsid w:val="00B60C48"/>
    <w:rsid w:val="00DB2E58"/>
    <w:rsid w:val="00E7697A"/>
    <w:rsid w:val="00E9634C"/>
    <w:rsid w:val="00F54B22"/>
    <w:rsid w:val="00FD5F0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45BA8-6922-411C-8F57-B84313CC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50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6500"/>
    <w:rPr>
      <w:strike w:val="0"/>
      <w:dstrike w:val="0"/>
      <w:color w:val="BD392D"/>
      <w:u w:val="single"/>
      <w:effect w:val="none"/>
    </w:rPr>
  </w:style>
  <w:style w:type="character" w:styleId="FollowedHyperlink">
    <w:name w:val="FollowedHyperlink"/>
    <w:basedOn w:val="DefaultParagraphFont"/>
    <w:uiPriority w:val="99"/>
    <w:semiHidden/>
    <w:unhideWhenUsed/>
    <w:rsid w:val="00DB2E58"/>
    <w:rPr>
      <w:color w:val="800080" w:themeColor="followedHyperlink"/>
      <w:u w:val="single"/>
    </w:rPr>
  </w:style>
  <w:style w:type="table" w:styleId="TableGrid">
    <w:name w:val="Table Grid"/>
    <w:basedOn w:val="TableNormal"/>
    <w:uiPriority w:val="59"/>
    <w:rsid w:val="002C6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2079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71111">
      <w:bodyDiv w:val="1"/>
      <w:marLeft w:val="0"/>
      <w:marRight w:val="0"/>
      <w:marTop w:val="0"/>
      <w:marBottom w:val="0"/>
      <w:divBdr>
        <w:top w:val="none" w:sz="0" w:space="0" w:color="auto"/>
        <w:left w:val="none" w:sz="0" w:space="0" w:color="auto"/>
        <w:bottom w:val="none" w:sz="0" w:space="0" w:color="auto"/>
        <w:right w:val="none" w:sz="0" w:space="0" w:color="auto"/>
      </w:divBdr>
    </w:div>
    <w:div w:id="702678955">
      <w:bodyDiv w:val="1"/>
      <w:marLeft w:val="0"/>
      <w:marRight w:val="0"/>
      <w:marTop w:val="0"/>
      <w:marBottom w:val="0"/>
      <w:divBdr>
        <w:top w:val="none" w:sz="0" w:space="0" w:color="auto"/>
        <w:left w:val="none" w:sz="0" w:space="0" w:color="auto"/>
        <w:bottom w:val="none" w:sz="0" w:space="0" w:color="auto"/>
        <w:right w:val="none" w:sz="0" w:space="0" w:color="auto"/>
      </w:divBdr>
    </w:div>
    <w:div w:id="17664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bbeequeries@irba.co.za" TargetMode="External"/><Relationship Id="rId5" Type="http://schemas.openxmlformats.org/officeDocument/2006/relationships/hyperlink" Target="mailto:ramarem@beecommission.gov.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214FD-32F2-4DE1-97F6-7CE35651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Lebogang Manganye</dc:creator>
  <cp:lastModifiedBy>Henriette Fortuin</cp:lastModifiedBy>
  <cp:revision>4</cp:revision>
  <cp:lastPrinted>2016-04-26T08:04:00Z</cp:lastPrinted>
  <dcterms:created xsi:type="dcterms:W3CDTF">2016-08-26T07:12:00Z</dcterms:created>
  <dcterms:modified xsi:type="dcterms:W3CDTF">2016-08-26T07:14:00Z</dcterms:modified>
</cp:coreProperties>
</file>